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839" w:rsidRDefault="008037C5" w:rsidP="00933839">
      <w:pPr>
        <w:pStyle w:val="ODST"/>
      </w:pPr>
      <w:bookmarkStart w:id="0" w:name="_Toc139989334"/>
      <w:r>
        <w:rPr>
          <w:noProof/>
          <w:lang w:eastAsia="en-GB"/>
        </w:rPr>
        <w:object w:dxaOrig="1440" w:dyaOrig="1440">
          <v:group id="_x0000_s1026" style="position:absolute;left:0;text-align:left;margin-left:167.25pt;margin-top:-41.65pt;width:141.15pt;height:116.35pt;z-index:251660288" coordorigin="4860,1080" coordsize="1410,1170">
            <v:shapetype id="_x0000_t145" coordsize="21600,21600" o:spt="145" path="al10800,10800,10800,10800@3@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7" type="#_x0000_t145" alt="" style="position:absolute;left:4860;top:1830;width:1410;height:420;mso-position-horizontal:absolute;mso-position-vertical:absolute" fillcolor="white [3212]">
              <v:shadow color="#868686"/>
              <v:textpath style="font-family:&quot;Comic Sans MS&quot;;font-size:8pt" fitshape="t" trim="t" string=" "/>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5090;top:1080;width:749;height:917" wrapcoords="2700 665 1929 1994 3857 5317 6943 5982 5014 11298 2314 13625 2700 14954 6557 16615 1543 20271 1543 20603 4629 20603 11957 20603 15429 20603 17357 18942 16586 16615 18900 15286 20829 12295 16586 5317 20829 997 20443 665 2700 665">
              <v:imagedata r:id="rId5" o:title=""/>
            </v:shape>
          </v:group>
          <o:OLEObject Type="Embed" ProgID="MS_ClipArt_Gallery" ShapeID="_x0000_s1028" DrawAspect="Content" ObjectID="_1782558791" r:id="rId6"/>
        </w:object>
      </w:r>
    </w:p>
    <w:p w:rsidR="00933839" w:rsidRDefault="00933839" w:rsidP="00933839">
      <w:pPr>
        <w:pStyle w:val="ODST"/>
      </w:pPr>
    </w:p>
    <w:p w:rsidR="00933839" w:rsidRDefault="00933839" w:rsidP="00933839">
      <w:pPr>
        <w:pStyle w:val="ODST"/>
      </w:pPr>
    </w:p>
    <w:p w:rsidR="00933839" w:rsidRDefault="00933839" w:rsidP="00933839">
      <w:pPr>
        <w:pStyle w:val="ODST"/>
      </w:pPr>
    </w:p>
    <w:p w:rsidR="00933839" w:rsidRPr="001D25DF" w:rsidRDefault="00933839" w:rsidP="00933839">
      <w:pPr>
        <w:pStyle w:val="GreenHeadingArial16Templates"/>
        <w:shd w:val="clear" w:color="auto" w:fill="FFFFFF"/>
        <w:spacing w:after="100" w:afterAutospacing="1"/>
        <w:ind w:left="0"/>
        <w:jc w:val="center"/>
        <w:rPr>
          <w:rFonts w:cs="Arial"/>
          <w:sz w:val="24"/>
          <w:szCs w:val="24"/>
          <w:shd w:val="clear" w:color="auto" w:fill="FFFFFF"/>
          <w:lang w:val="en-GB"/>
        </w:rPr>
      </w:pPr>
      <w:r w:rsidRPr="001D25DF">
        <w:rPr>
          <w:rFonts w:cs="Arial"/>
          <w:color w:val="2E74B5"/>
          <w:sz w:val="24"/>
          <w:szCs w:val="24"/>
        </w:rPr>
        <w:t>Valuing Everyone in our school, in our community, in our world</w:t>
      </w:r>
    </w:p>
    <w:p w:rsidR="00933839" w:rsidRDefault="00933839" w:rsidP="00933839">
      <w:pPr>
        <w:pStyle w:val="ODST"/>
      </w:pPr>
      <w:bookmarkStart w:id="1" w:name="_GoBack"/>
      <w:bookmarkEnd w:id="1"/>
      <w:r w:rsidRPr="00933839">
        <w:t>Acceptable Use Agreement</w:t>
      </w:r>
      <w:bookmarkEnd w:id="0"/>
      <w:r w:rsidR="00DE1D18">
        <w:t>: Parents and Carers</w:t>
      </w:r>
    </w:p>
    <w:p w:rsidR="003F23C3" w:rsidRDefault="003F23C3" w:rsidP="00933839">
      <w:pPr>
        <w:pStyle w:val="ODST"/>
      </w:pPr>
    </w:p>
    <w:p w:rsidR="003F23C3" w:rsidRDefault="003F23C3" w:rsidP="00933839">
      <w:pPr>
        <w:pStyle w:val="ODST"/>
      </w:pPr>
    </w:p>
    <w:p w:rsidR="003F23C3" w:rsidRDefault="003F23C3" w:rsidP="003F23C3">
      <w:pPr>
        <w:jc w:val="both"/>
        <w:rPr>
          <w:rFonts w:asciiTheme="minorHAnsi" w:eastAsia="Calibri" w:hAnsiTheme="minorHAnsi" w:cstheme="minorHAnsi"/>
          <w:sz w:val="22"/>
          <w:szCs w:val="22"/>
          <w:lang w:eastAsia="en-US"/>
        </w:rPr>
      </w:pPr>
      <w:r w:rsidRPr="005C0618">
        <w:rPr>
          <w:rFonts w:asciiTheme="minorHAnsi" w:eastAsia="Calibri" w:hAnsiTheme="minorHAnsi" w:cstheme="minorHAnsi"/>
          <w:sz w:val="22"/>
          <w:szCs w:val="22"/>
          <w:lang w:eastAsia="en-US"/>
        </w:rPr>
        <w:t xml:space="preserve">Digital technologies have become integral to the lives of children and young people, both within schools and outside school. These technologies provide powerful tools, which open up new opportunities for everyone. They can stimulate discussion, promote creativity and stimulate awareness of context to promote effective learning. Young people should have an entitlement to safe internet access at all times. </w:t>
      </w:r>
    </w:p>
    <w:p w:rsidR="003F23C3" w:rsidRPr="005C0618" w:rsidRDefault="003F23C3" w:rsidP="003F23C3">
      <w:pPr>
        <w:jc w:val="both"/>
        <w:rPr>
          <w:rFonts w:asciiTheme="minorHAnsi" w:eastAsia="Calibri" w:hAnsiTheme="minorHAnsi" w:cstheme="minorHAnsi"/>
          <w:sz w:val="22"/>
          <w:szCs w:val="22"/>
          <w:lang w:eastAsia="en-US"/>
        </w:rPr>
      </w:pPr>
    </w:p>
    <w:p w:rsidR="003F23C3" w:rsidRPr="005C0618" w:rsidRDefault="003F23C3" w:rsidP="003F23C3">
      <w:pPr>
        <w:keepNext/>
        <w:keepLines/>
        <w:jc w:val="both"/>
        <w:outlineLvl w:val="3"/>
        <w:rPr>
          <w:rFonts w:asciiTheme="minorHAnsi" w:eastAsia="Times New Roman" w:hAnsiTheme="minorHAnsi" w:cstheme="minorHAnsi"/>
          <w:bCs/>
          <w:iCs/>
          <w:color w:val="000000"/>
          <w:sz w:val="22"/>
          <w:szCs w:val="22"/>
          <w:lang w:eastAsia="en-US"/>
        </w:rPr>
      </w:pPr>
      <w:bookmarkStart w:id="2" w:name="_Toc448745854"/>
      <w:r w:rsidRPr="005C0618">
        <w:rPr>
          <w:rFonts w:asciiTheme="minorHAnsi" w:eastAsia="Times New Roman" w:hAnsiTheme="minorHAnsi" w:cstheme="minorHAnsi"/>
          <w:bCs/>
          <w:iCs/>
          <w:color w:val="000000"/>
          <w:sz w:val="22"/>
          <w:szCs w:val="22"/>
          <w:lang w:eastAsia="en-US"/>
        </w:rPr>
        <w:t>This Acceptable Use Policy is intended to ensure:</w:t>
      </w:r>
      <w:bookmarkEnd w:id="2"/>
    </w:p>
    <w:p w:rsidR="003F23C3" w:rsidRPr="00874135" w:rsidRDefault="003F23C3" w:rsidP="003F23C3">
      <w:pPr>
        <w:pStyle w:val="ListParagraph"/>
        <w:numPr>
          <w:ilvl w:val="0"/>
          <w:numId w:val="6"/>
        </w:numPr>
        <w:jc w:val="both"/>
        <w:rPr>
          <w:rFonts w:asciiTheme="minorHAnsi" w:eastAsia="Calibri" w:hAnsiTheme="minorHAnsi" w:cstheme="minorHAnsi"/>
          <w:sz w:val="22"/>
          <w:szCs w:val="22"/>
          <w:lang w:eastAsia="en-US"/>
        </w:rPr>
      </w:pPr>
      <w:r w:rsidRPr="00874135">
        <w:rPr>
          <w:rFonts w:asciiTheme="minorHAnsi" w:eastAsia="Calibri" w:hAnsiTheme="minorHAnsi" w:cstheme="minorHAnsi"/>
          <w:sz w:val="22"/>
          <w:szCs w:val="22"/>
          <w:lang w:eastAsia="en-US"/>
        </w:rPr>
        <w:t xml:space="preserve">that young people will be responsible users and stay safe while using the internet and other communications technologies for educational, personal and recreational use </w:t>
      </w:r>
    </w:p>
    <w:p w:rsidR="003F23C3" w:rsidRPr="00874135" w:rsidRDefault="003F23C3" w:rsidP="003F23C3">
      <w:pPr>
        <w:pStyle w:val="ListParagraph"/>
        <w:numPr>
          <w:ilvl w:val="0"/>
          <w:numId w:val="6"/>
        </w:numPr>
        <w:jc w:val="both"/>
        <w:rPr>
          <w:rFonts w:asciiTheme="minorHAnsi" w:eastAsia="Calibri" w:hAnsiTheme="minorHAnsi" w:cstheme="minorHAnsi"/>
          <w:sz w:val="22"/>
          <w:szCs w:val="22"/>
          <w:lang w:eastAsia="en-US"/>
        </w:rPr>
      </w:pPr>
      <w:r w:rsidRPr="00874135">
        <w:rPr>
          <w:rFonts w:asciiTheme="minorHAnsi" w:eastAsia="Calibri" w:hAnsiTheme="minorHAnsi" w:cstheme="minorHAnsi"/>
          <w:sz w:val="22"/>
          <w:szCs w:val="22"/>
          <w:lang w:eastAsia="en-US"/>
        </w:rPr>
        <w:t>that school / academy systems and users are protected from accidental or deliberate misuse that could put the security of the systems and users at risk</w:t>
      </w:r>
    </w:p>
    <w:p w:rsidR="003F23C3" w:rsidRDefault="003F23C3" w:rsidP="003F23C3">
      <w:pPr>
        <w:pStyle w:val="ListParagraph"/>
        <w:numPr>
          <w:ilvl w:val="0"/>
          <w:numId w:val="6"/>
        </w:numPr>
        <w:jc w:val="both"/>
        <w:rPr>
          <w:rFonts w:asciiTheme="minorHAnsi" w:eastAsia="Calibri" w:hAnsiTheme="minorHAnsi" w:cstheme="minorHAnsi"/>
          <w:sz w:val="22"/>
          <w:szCs w:val="22"/>
          <w:lang w:eastAsia="en-US"/>
        </w:rPr>
      </w:pPr>
      <w:r w:rsidRPr="00874135">
        <w:rPr>
          <w:rFonts w:asciiTheme="minorHAnsi" w:eastAsia="Calibri" w:hAnsiTheme="minorHAnsi" w:cstheme="minorHAnsi"/>
          <w:sz w:val="22"/>
          <w:szCs w:val="22"/>
          <w:lang w:eastAsia="en-US"/>
        </w:rPr>
        <w:t xml:space="preserve">that parents and carers are aware of the importance of online safety and are involved in the education and guidance of young people with regard to their on-line behaviour. </w:t>
      </w:r>
    </w:p>
    <w:p w:rsidR="003F23C3" w:rsidRPr="00874135" w:rsidRDefault="003F23C3" w:rsidP="003F23C3">
      <w:pPr>
        <w:pStyle w:val="ListParagraph"/>
        <w:jc w:val="both"/>
        <w:rPr>
          <w:rFonts w:asciiTheme="minorHAnsi" w:eastAsia="Calibri" w:hAnsiTheme="minorHAnsi" w:cstheme="minorHAnsi"/>
          <w:sz w:val="22"/>
          <w:szCs w:val="22"/>
          <w:lang w:eastAsia="en-US"/>
        </w:rPr>
      </w:pPr>
    </w:p>
    <w:p w:rsidR="003F23C3" w:rsidRDefault="003F23C3" w:rsidP="003F23C3">
      <w:pPr>
        <w:jc w:val="both"/>
        <w:rPr>
          <w:rFonts w:asciiTheme="minorHAnsi" w:eastAsia="Calibri" w:hAnsiTheme="minorHAnsi" w:cstheme="minorHAnsi"/>
          <w:sz w:val="22"/>
          <w:szCs w:val="22"/>
          <w:lang w:eastAsia="en-US"/>
        </w:rPr>
      </w:pPr>
      <w:r w:rsidRPr="005C0618">
        <w:rPr>
          <w:rFonts w:asciiTheme="minorHAnsi" w:eastAsia="Calibri" w:hAnsiTheme="minorHAnsi" w:cstheme="minorHAnsi"/>
          <w:sz w:val="22"/>
          <w:szCs w:val="22"/>
          <w:lang w:eastAsia="en-US"/>
        </w:rPr>
        <w:t xml:space="preserve">The school will try to ensure that pupils will have good access to digital technologies to enhance their learning and will, in return, expect the pupils to agree to be responsible users. </w:t>
      </w:r>
    </w:p>
    <w:p w:rsidR="003F23C3" w:rsidRPr="005C0618" w:rsidRDefault="003F23C3" w:rsidP="003F23C3">
      <w:pPr>
        <w:jc w:val="both"/>
        <w:rPr>
          <w:rFonts w:asciiTheme="minorHAnsi" w:eastAsia="Calibri" w:hAnsiTheme="minorHAnsi" w:cstheme="minorHAnsi"/>
          <w:sz w:val="22"/>
          <w:szCs w:val="22"/>
          <w:lang w:eastAsia="en-US"/>
        </w:rPr>
      </w:pPr>
    </w:p>
    <w:p w:rsidR="003F23C3" w:rsidRDefault="003F23C3" w:rsidP="003F23C3">
      <w:pPr>
        <w:jc w:val="both"/>
        <w:rPr>
          <w:rFonts w:asciiTheme="minorHAnsi" w:eastAsia="Calibri" w:hAnsiTheme="minorHAnsi" w:cstheme="minorHAnsi"/>
          <w:sz w:val="22"/>
          <w:szCs w:val="22"/>
          <w:lang w:eastAsia="en-US"/>
        </w:rPr>
      </w:pPr>
      <w:r w:rsidRPr="005C0618">
        <w:rPr>
          <w:rFonts w:asciiTheme="minorHAnsi" w:eastAsia="Calibri" w:hAnsiTheme="minorHAnsi" w:cstheme="minorHAnsi"/>
          <w:sz w:val="22"/>
          <w:szCs w:val="22"/>
          <w:lang w:eastAsia="en-US"/>
        </w:rPr>
        <w:t xml:space="preserve">Parents are requested to sign the permission form below to show their support of the school in this important aspect of the school’s work. </w:t>
      </w:r>
    </w:p>
    <w:p w:rsidR="003F23C3" w:rsidRDefault="003F23C3" w:rsidP="003F23C3">
      <w:pPr>
        <w:pStyle w:val="GreenHeadingArial16Templates"/>
        <w:ind w:left="0"/>
        <w:jc w:val="both"/>
        <w:rPr>
          <w:rFonts w:asciiTheme="minorHAnsi" w:eastAsia="Calibri" w:hAnsiTheme="minorHAnsi" w:cstheme="minorHAnsi"/>
          <w:b w:val="0"/>
          <w:color w:val="auto"/>
          <w:sz w:val="22"/>
          <w:szCs w:val="22"/>
          <w:lang w:val="en-GB" w:eastAsia="en-U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6237"/>
      </w:tblGrid>
      <w:tr w:rsidR="003F23C3" w:rsidTr="00DC1C24">
        <w:trPr>
          <w:jc w:val="center"/>
        </w:trPr>
        <w:tc>
          <w:tcPr>
            <w:tcW w:w="2410" w:type="dxa"/>
          </w:tcPr>
          <w:p w:rsidR="003F23C3" w:rsidRDefault="003F23C3" w:rsidP="00DC1C24">
            <w:pPr>
              <w:jc w:val="both"/>
              <w:rPr>
                <w:rFonts w:asciiTheme="minorHAnsi" w:hAnsiTheme="minorHAnsi" w:cstheme="minorHAnsi"/>
                <w:sz w:val="22"/>
                <w:szCs w:val="22"/>
              </w:rPr>
            </w:pPr>
            <w:r>
              <w:rPr>
                <w:rFonts w:asciiTheme="minorHAnsi" w:hAnsiTheme="minorHAnsi" w:cstheme="minorHAnsi"/>
                <w:sz w:val="22"/>
                <w:szCs w:val="22"/>
              </w:rPr>
              <w:t>Name of child:</w:t>
            </w:r>
          </w:p>
        </w:tc>
        <w:tc>
          <w:tcPr>
            <w:tcW w:w="6237" w:type="dxa"/>
            <w:tcBorders>
              <w:bottom w:val="dotted" w:sz="4" w:space="0" w:color="auto"/>
            </w:tcBorders>
          </w:tcPr>
          <w:p w:rsidR="003F23C3" w:rsidRDefault="003F23C3" w:rsidP="00DC1C24">
            <w:pPr>
              <w:jc w:val="both"/>
              <w:rPr>
                <w:rFonts w:asciiTheme="minorHAnsi" w:hAnsiTheme="minorHAnsi" w:cstheme="minorHAnsi"/>
                <w:sz w:val="22"/>
                <w:szCs w:val="22"/>
              </w:rPr>
            </w:pPr>
          </w:p>
        </w:tc>
      </w:tr>
      <w:tr w:rsidR="003F23C3" w:rsidTr="00DC1C24">
        <w:trPr>
          <w:jc w:val="center"/>
        </w:trPr>
        <w:tc>
          <w:tcPr>
            <w:tcW w:w="2410" w:type="dxa"/>
          </w:tcPr>
          <w:p w:rsidR="003F23C3" w:rsidRDefault="003F23C3" w:rsidP="00DC1C24">
            <w:pPr>
              <w:jc w:val="both"/>
              <w:rPr>
                <w:rFonts w:asciiTheme="minorHAnsi" w:hAnsiTheme="minorHAnsi" w:cstheme="minorHAnsi"/>
                <w:sz w:val="22"/>
                <w:szCs w:val="22"/>
              </w:rPr>
            </w:pPr>
          </w:p>
        </w:tc>
        <w:tc>
          <w:tcPr>
            <w:tcW w:w="6237" w:type="dxa"/>
            <w:tcBorders>
              <w:top w:val="dotted" w:sz="4" w:space="0" w:color="auto"/>
            </w:tcBorders>
          </w:tcPr>
          <w:p w:rsidR="003F23C3" w:rsidRDefault="003F23C3" w:rsidP="00DC1C24">
            <w:pPr>
              <w:jc w:val="both"/>
              <w:rPr>
                <w:rFonts w:asciiTheme="minorHAnsi" w:hAnsiTheme="minorHAnsi" w:cstheme="minorHAnsi"/>
                <w:sz w:val="22"/>
                <w:szCs w:val="22"/>
              </w:rPr>
            </w:pPr>
          </w:p>
        </w:tc>
      </w:tr>
      <w:tr w:rsidR="003F23C3" w:rsidTr="00DC1C24">
        <w:trPr>
          <w:jc w:val="center"/>
        </w:trPr>
        <w:tc>
          <w:tcPr>
            <w:tcW w:w="2410" w:type="dxa"/>
          </w:tcPr>
          <w:p w:rsidR="003F23C3" w:rsidRDefault="003F23C3" w:rsidP="00DC1C24">
            <w:pPr>
              <w:jc w:val="both"/>
              <w:rPr>
                <w:rFonts w:asciiTheme="minorHAnsi" w:hAnsiTheme="minorHAnsi" w:cstheme="minorHAnsi"/>
                <w:sz w:val="22"/>
                <w:szCs w:val="22"/>
              </w:rPr>
            </w:pPr>
            <w:r>
              <w:rPr>
                <w:rFonts w:asciiTheme="minorHAnsi" w:hAnsiTheme="minorHAnsi" w:cstheme="minorHAnsi"/>
                <w:sz w:val="22"/>
                <w:szCs w:val="22"/>
              </w:rPr>
              <w:t>Class:</w:t>
            </w:r>
          </w:p>
        </w:tc>
        <w:tc>
          <w:tcPr>
            <w:tcW w:w="6237" w:type="dxa"/>
            <w:tcBorders>
              <w:bottom w:val="dotted" w:sz="4" w:space="0" w:color="auto"/>
            </w:tcBorders>
          </w:tcPr>
          <w:p w:rsidR="003F23C3" w:rsidRDefault="003F23C3" w:rsidP="00DC1C24">
            <w:pPr>
              <w:jc w:val="both"/>
              <w:rPr>
                <w:rFonts w:asciiTheme="minorHAnsi" w:hAnsiTheme="minorHAnsi" w:cstheme="minorHAnsi"/>
                <w:sz w:val="22"/>
                <w:szCs w:val="22"/>
              </w:rPr>
            </w:pPr>
          </w:p>
        </w:tc>
      </w:tr>
    </w:tbl>
    <w:p w:rsidR="003F23C3" w:rsidRPr="005C0618" w:rsidRDefault="003F23C3" w:rsidP="003F23C3">
      <w:pPr>
        <w:pStyle w:val="GreenHeadingArial16Templates"/>
        <w:ind w:left="0"/>
        <w:jc w:val="both"/>
        <w:rPr>
          <w:rFonts w:asciiTheme="minorHAnsi" w:eastAsia="Calibri" w:hAnsiTheme="minorHAnsi" w:cstheme="minorHAnsi"/>
          <w:b w:val="0"/>
          <w:color w:val="auto"/>
          <w:sz w:val="22"/>
          <w:szCs w:val="22"/>
          <w:lang w:val="en-GB" w:eastAsia="en-US"/>
        </w:rPr>
      </w:pPr>
    </w:p>
    <w:p w:rsidR="003F23C3" w:rsidRDefault="003F23C3" w:rsidP="003F23C3">
      <w:pPr>
        <w:pStyle w:val="GreenHeadingArial16Templates"/>
        <w:ind w:left="0"/>
        <w:jc w:val="both"/>
        <w:rPr>
          <w:rFonts w:asciiTheme="minorHAnsi" w:eastAsia="Calibri" w:hAnsiTheme="minorHAnsi" w:cstheme="minorHAnsi"/>
          <w:b w:val="0"/>
          <w:color w:val="auto"/>
          <w:sz w:val="22"/>
          <w:szCs w:val="22"/>
          <w:lang w:val="en-GB" w:eastAsia="en-US"/>
        </w:rPr>
      </w:pPr>
      <w:r w:rsidRPr="005C0618">
        <w:rPr>
          <w:rFonts w:asciiTheme="minorHAnsi" w:eastAsia="Calibri" w:hAnsiTheme="minorHAnsi" w:cstheme="minorHAnsi"/>
          <w:b w:val="0"/>
          <w:color w:val="auto"/>
          <w:sz w:val="22"/>
          <w:szCs w:val="22"/>
          <w:lang w:val="en-GB" w:eastAsia="en-US"/>
        </w:rPr>
        <w:t>As the parent</w:t>
      </w:r>
      <w:r>
        <w:rPr>
          <w:rFonts w:asciiTheme="minorHAnsi" w:eastAsia="Calibri" w:hAnsiTheme="minorHAnsi" w:cstheme="minorHAnsi"/>
          <w:b w:val="0"/>
          <w:color w:val="auto"/>
          <w:sz w:val="22"/>
          <w:szCs w:val="22"/>
          <w:lang w:val="en-GB" w:eastAsia="en-US"/>
        </w:rPr>
        <w:t>/</w:t>
      </w:r>
      <w:r w:rsidRPr="005C0618">
        <w:rPr>
          <w:rFonts w:asciiTheme="minorHAnsi" w:eastAsia="Calibri" w:hAnsiTheme="minorHAnsi" w:cstheme="minorHAnsi"/>
          <w:b w:val="0"/>
          <w:color w:val="auto"/>
          <w:sz w:val="22"/>
          <w:szCs w:val="22"/>
          <w:lang w:val="en-GB" w:eastAsia="en-US"/>
        </w:rPr>
        <w:t xml:space="preserve">carer of the above </w:t>
      </w:r>
      <w:r>
        <w:rPr>
          <w:rFonts w:asciiTheme="minorHAnsi" w:eastAsia="Calibri" w:hAnsiTheme="minorHAnsi" w:cstheme="minorHAnsi"/>
          <w:b w:val="0"/>
          <w:color w:val="auto"/>
          <w:sz w:val="22"/>
          <w:szCs w:val="22"/>
          <w:lang w:val="en-GB" w:eastAsia="en-US"/>
        </w:rPr>
        <w:t>pupil</w:t>
      </w:r>
      <w:r w:rsidRPr="005C0618">
        <w:rPr>
          <w:rFonts w:asciiTheme="minorHAnsi" w:eastAsia="Calibri" w:hAnsiTheme="minorHAnsi" w:cstheme="minorHAnsi"/>
          <w:b w:val="0"/>
          <w:color w:val="auto"/>
          <w:sz w:val="22"/>
          <w:szCs w:val="22"/>
          <w:lang w:val="en-GB" w:eastAsia="en-US"/>
        </w:rPr>
        <w:t>, I give permission for my son/daughter to have access to the internet and to ICT systems at school.</w:t>
      </w:r>
    </w:p>
    <w:p w:rsidR="003F23C3" w:rsidRDefault="003F23C3" w:rsidP="003F23C3">
      <w:pPr>
        <w:pStyle w:val="GreenHeadingArial16Templates"/>
        <w:ind w:left="0"/>
        <w:jc w:val="both"/>
        <w:rPr>
          <w:rFonts w:asciiTheme="minorHAnsi" w:eastAsia="Calibri" w:hAnsiTheme="minorHAnsi" w:cstheme="minorHAnsi"/>
          <w:b w:val="0"/>
          <w:color w:val="auto"/>
          <w:sz w:val="22"/>
          <w:szCs w:val="22"/>
          <w:lang w:val="en-GB" w:eastAsia="en-US"/>
        </w:rPr>
      </w:pPr>
    </w:p>
    <w:p w:rsidR="003F23C3" w:rsidRDefault="003F23C3" w:rsidP="003F23C3">
      <w:pPr>
        <w:pStyle w:val="GreenHeadingArial16Templates"/>
        <w:ind w:left="0"/>
        <w:jc w:val="both"/>
        <w:rPr>
          <w:rFonts w:asciiTheme="minorHAnsi" w:eastAsia="Calibri" w:hAnsiTheme="minorHAnsi" w:cstheme="minorHAnsi"/>
          <w:b w:val="0"/>
          <w:color w:val="auto"/>
          <w:sz w:val="22"/>
          <w:szCs w:val="22"/>
          <w:lang w:val="en-GB" w:eastAsia="en-US"/>
        </w:rPr>
      </w:pPr>
      <w:r>
        <w:rPr>
          <w:rFonts w:asciiTheme="minorHAnsi" w:eastAsia="Calibri" w:hAnsiTheme="minorHAnsi" w:cstheme="minorHAnsi"/>
          <w:b w:val="0"/>
          <w:color w:val="auto"/>
          <w:sz w:val="22"/>
          <w:szCs w:val="22"/>
          <w:lang w:val="en-GB" w:eastAsia="en-US"/>
        </w:rPr>
        <w:t>I agree that if I take digital or video images at, or of, school events which include images of children other than my own, I will abide by these guidelines in my use of these images.</w:t>
      </w:r>
    </w:p>
    <w:p w:rsidR="003F23C3" w:rsidRDefault="003F23C3" w:rsidP="003F23C3">
      <w:pPr>
        <w:pStyle w:val="GreenHeadingArial16Templates"/>
        <w:ind w:left="0"/>
        <w:jc w:val="both"/>
        <w:rPr>
          <w:rFonts w:asciiTheme="minorHAnsi" w:eastAsia="Calibri" w:hAnsiTheme="minorHAnsi" w:cstheme="minorHAnsi"/>
          <w:b w:val="0"/>
          <w:color w:val="auto"/>
          <w:sz w:val="22"/>
          <w:szCs w:val="22"/>
          <w:lang w:val="en-GB" w:eastAsia="en-US"/>
        </w:rPr>
      </w:pPr>
    </w:p>
    <w:p w:rsidR="003F23C3" w:rsidRDefault="003F23C3" w:rsidP="003F23C3">
      <w:pPr>
        <w:pStyle w:val="GreenHeadingArial16Templates"/>
        <w:ind w:left="0"/>
        <w:jc w:val="both"/>
        <w:rPr>
          <w:rFonts w:asciiTheme="minorHAnsi" w:eastAsia="Calibri" w:hAnsiTheme="minorHAnsi" w:cstheme="minorHAnsi"/>
          <w:b w:val="0"/>
          <w:color w:val="auto"/>
          <w:sz w:val="22"/>
          <w:szCs w:val="22"/>
          <w:lang w:val="en-GB" w:eastAsia="en-US"/>
        </w:rPr>
      </w:pPr>
    </w:p>
    <w:p w:rsidR="003F23C3" w:rsidRDefault="003F23C3" w:rsidP="003F23C3">
      <w:pPr>
        <w:pStyle w:val="GreenHeadingArial16Templates"/>
        <w:ind w:left="0"/>
        <w:jc w:val="both"/>
        <w:rPr>
          <w:rFonts w:asciiTheme="minorHAnsi" w:eastAsia="Calibri" w:hAnsiTheme="minorHAnsi" w:cstheme="minorHAnsi"/>
          <w:b w:val="0"/>
          <w:color w:val="auto"/>
          <w:sz w:val="22"/>
          <w:szCs w:val="22"/>
          <w:lang w:val="en-GB" w:eastAsia="en-US"/>
        </w:rPr>
      </w:pPr>
      <w:r>
        <w:rPr>
          <w:rFonts w:asciiTheme="minorHAnsi" w:eastAsia="Calibri" w:hAnsiTheme="minorHAnsi" w:cstheme="minorHAnsi"/>
          <w:b w:val="0"/>
          <w:color w:val="auto"/>
          <w:sz w:val="22"/>
          <w:szCs w:val="22"/>
          <w:lang w:val="en-GB" w:eastAsia="en-US"/>
        </w:rPr>
        <w:t>Signed (parent): ………………………………………………………………………………</w:t>
      </w:r>
      <w:r>
        <w:rPr>
          <w:rFonts w:asciiTheme="minorHAnsi" w:eastAsia="Calibri" w:hAnsiTheme="minorHAnsi" w:cstheme="minorHAnsi"/>
          <w:b w:val="0"/>
          <w:color w:val="auto"/>
          <w:sz w:val="22"/>
          <w:szCs w:val="22"/>
          <w:lang w:val="en-GB" w:eastAsia="en-US"/>
        </w:rPr>
        <w:tab/>
        <w:t>Date: …………………………………</w:t>
      </w:r>
    </w:p>
    <w:p w:rsidR="003F23C3" w:rsidRDefault="003F23C3" w:rsidP="003F23C3">
      <w:pPr>
        <w:pStyle w:val="GreenHeadingArial16Templates"/>
        <w:ind w:left="0"/>
        <w:jc w:val="both"/>
        <w:rPr>
          <w:rFonts w:asciiTheme="minorHAnsi" w:eastAsia="Calibri" w:hAnsiTheme="minorHAnsi" w:cstheme="minorHAnsi"/>
          <w:b w:val="0"/>
          <w:color w:val="auto"/>
          <w:sz w:val="22"/>
          <w:szCs w:val="22"/>
          <w:lang w:val="en-GB" w:eastAsia="en-US"/>
        </w:rPr>
      </w:pPr>
    </w:p>
    <w:p w:rsidR="003F23C3" w:rsidRDefault="003F23C3" w:rsidP="003F23C3">
      <w:pPr>
        <w:pStyle w:val="GreenHeadingArial16Templates"/>
        <w:ind w:left="0"/>
        <w:jc w:val="both"/>
        <w:rPr>
          <w:rFonts w:asciiTheme="minorHAnsi" w:eastAsia="Calibri" w:hAnsiTheme="minorHAnsi" w:cstheme="minorHAnsi"/>
          <w:b w:val="0"/>
          <w:color w:val="auto"/>
          <w:sz w:val="22"/>
          <w:szCs w:val="22"/>
          <w:lang w:val="en-GB" w:eastAsia="en-US"/>
        </w:rPr>
      </w:pPr>
      <w:r>
        <w:rPr>
          <w:rFonts w:asciiTheme="minorHAnsi" w:eastAsia="Calibri" w:hAnsiTheme="minorHAnsi" w:cstheme="minorHAnsi"/>
          <w:b w:val="0"/>
          <w:color w:val="auto"/>
          <w:sz w:val="22"/>
          <w:szCs w:val="22"/>
          <w:lang w:val="en-GB" w:eastAsia="en-US"/>
        </w:rPr>
        <w:t>Name of parent: ………………………………………………………………………………</w:t>
      </w:r>
    </w:p>
    <w:p w:rsidR="003F23C3" w:rsidRDefault="003F23C3" w:rsidP="003F23C3">
      <w:pPr>
        <w:pStyle w:val="GreenHeadingArial16Templates"/>
        <w:ind w:left="0"/>
        <w:jc w:val="both"/>
        <w:rPr>
          <w:rFonts w:asciiTheme="minorHAnsi" w:eastAsia="Calibri" w:hAnsiTheme="minorHAnsi" w:cstheme="minorHAnsi"/>
          <w:b w:val="0"/>
          <w:color w:val="auto"/>
          <w:sz w:val="22"/>
          <w:szCs w:val="22"/>
          <w:lang w:val="en-GB" w:eastAsia="en-US"/>
        </w:rPr>
      </w:pPr>
    </w:p>
    <w:p w:rsidR="003F23C3" w:rsidRPr="003F23C3" w:rsidRDefault="003F23C3" w:rsidP="003F23C3">
      <w:pPr>
        <w:jc w:val="both"/>
        <w:rPr>
          <w:rFonts w:asciiTheme="minorHAnsi" w:hAnsiTheme="minorHAnsi" w:cstheme="minorHAnsi"/>
          <w:b/>
          <w:sz w:val="22"/>
          <w:szCs w:val="22"/>
          <w:lang w:eastAsia="x-none"/>
        </w:rPr>
      </w:pPr>
    </w:p>
    <w:sectPr w:rsidR="003F23C3" w:rsidRPr="003F23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3552A"/>
    <w:multiLevelType w:val="hybridMultilevel"/>
    <w:tmpl w:val="E1C84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081534"/>
    <w:multiLevelType w:val="hybridMultilevel"/>
    <w:tmpl w:val="66229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3E0642"/>
    <w:multiLevelType w:val="hybridMultilevel"/>
    <w:tmpl w:val="66902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693AE4"/>
    <w:multiLevelType w:val="hybridMultilevel"/>
    <w:tmpl w:val="1DDCF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9B0DDE"/>
    <w:multiLevelType w:val="hybridMultilevel"/>
    <w:tmpl w:val="66C64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166368"/>
    <w:multiLevelType w:val="hybridMultilevel"/>
    <w:tmpl w:val="A3B4B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839"/>
    <w:rsid w:val="003F23C3"/>
    <w:rsid w:val="00686E48"/>
    <w:rsid w:val="008037C5"/>
    <w:rsid w:val="00933839"/>
    <w:rsid w:val="00CD1B6F"/>
    <w:rsid w:val="00DE1D18"/>
    <w:rsid w:val="00F2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chartTrackingRefBased/>
  <w15:docId w15:val="{19F0EAEB-9A96-4B1E-87A6-23AEC21EF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3839"/>
    <w:pPr>
      <w:spacing w:after="0" w:line="240" w:lineRule="auto"/>
    </w:pPr>
    <w:rPr>
      <w:rFonts w:ascii="Times" w:eastAsia="Times" w:hAnsi="Times" w:cs="Times New Roman"/>
      <w:sz w:val="24"/>
      <w:szCs w:val="20"/>
      <w:lang w:eastAsia="en-GB"/>
    </w:rPr>
  </w:style>
  <w:style w:type="paragraph" w:styleId="Heading1">
    <w:name w:val="heading 1"/>
    <w:basedOn w:val="Normal"/>
    <w:next w:val="Normal"/>
    <w:link w:val="Heading1Char"/>
    <w:uiPriority w:val="9"/>
    <w:qFormat/>
    <w:rsid w:val="00933839"/>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eenHeadingArial16Templates">
    <w:name w:val="Green Heading Arial 16 Templates"/>
    <w:basedOn w:val="Normal"/>
    <w:link w:val="GreenHeadingArial16TemplatesChar"/>
    <w:qFormat/>
    <w:rsid w:val="00933839"/>
    <w:pPr>
      <w:ind w:left="-567"/>
    </w:pPr>
    <w:rPr>
      <w:rFonts w:ascii="Arial" w:hAnsi="Arial"/>
      <w:b/>
      <w:color w:val="96BE2B"/>
      <w:sz w:val="32"/>
      <w:szCs w:val="32"/>
      <w:lang w:val="x-none" w:eastAsia="x-none"/>
    </w:rPr>
  </w:style>
  <w:style w:type="character" w:customStyle="1" w:styleId="GreenHeadingArial16TemplatesChar">
    <w:name w:val="Green Heading Arial 16 Templates Char"/>
    <w:link w:val="GreenHeadingArial16Templates"/>
    <w:rsid w:val="00933839"/>
    <w:rPr>
      <w:rFonts w:ascii="Arial" w:eastAsia="Times" w:hAnsi="Arial" w:cs="Times New Roman"/>
      <w:b/>
      <w:color w:val="96BE2B"/>
      <w:sz w:val="32"/>
      <w:szCs w:val="32"/>
      <w:lang w:val="x-none" w:eastAsia="x-none"/>
    </w:rPr>
  </w:style>
  <w:style w:type="paragraph" w:styleId="ListParagraph">
    <w:name w:val="List Paragraph"/>
    <w:basedOn w:val="Normal"/>
    <w:uiPriority w:val="34"/>
    <w:qFormat/>
    <w:rsid w:val="00933839"/>
    <w:pPr>
      <w:ind w:left="720"/>
      <w:contextualSpacing/>
    </w:pPr>
  </w:style>
  <w:style w:type="table" w:styleId="TableGrid">
    <w:name w:val="Table Grid"/>
    <w:basedOn w:val="TableNormal"/>
    <w:uiPriority w:val="59"/>
    <w:rsid w:val="00933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T">
    <w:name w:val="ODST"/>
    <w:basedOn w:val="Heading1"/>
    <w:autoRedefine/>
    <w:qFormat/>
    <w:rsid w:val="00933839"/>
    <w:pPr>
      <w:spacing w:before="0"/>
      <w:jc w:val="center"/>
    </w:pPr>
    <w:rPr>
      <w:rFonts w:ascii="Calibri" w:eastAsia="Times New Roman" w:hAnsi="Calibri"/>
      <w:b/>
      <w:bCs/>
      <w:color w:val="FF0000"/>
      <w:spacing w:val="-15"/>
      <w:sz w:val="28"/>
      <w:szCs w:val="28"/>
      <w:lang w:eastAsia="en-US"/>
    </w:rPr>
  </w:style>
  <w:style w:type="character" w:customStyle="1" w:styleId="Heading1Char">
    <w:name w:val="Heading 1 Char"/>
    <w:basedOn w:val="DefaultParagraphFont"/>
    <w:link w:val="Heading1"/>
    <w:uiPriority w:val="9"/>
    <w:rsid w:val="00933839"/>
    <w:rPr>
      <w:rFonts w:asciiTheme="majorHAnsi" w:eastAsiaTheme="majorEastAsia" w:hAnsiTheme="majorHAnsi" w:cstheme="majorBidi"/>
      <w:color w:val="2E74B5" w:themeColor="accent1" w:themeShade="BF"/>
      <w:sz w:val="32"/>
      <w:szCs w:val="32"/>
      <w:lang w:eastAsia="en-GB"/>
    </w:rPr>
  </w:style>
  <w:style w:type="paragraph" w:styleId="BalloonText">
    <w:name w:val="Balloon Text"/>
    <w:basedOn w:val="Normal"/>
    <w:link w:val="BalloonTextChar"/>
    <w:uiPriority w:val="99"/>
    <w:semiHidden/>
    <w:unhideWhenUsed/>
    <w:rsid w:val="003F23C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23C3"/>
    <w:rPr>
      <w:rFonts w:ascii="Segoe UI" w:eastAsia="Times"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279</Words>
  <Characters>1595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2024-07-15T13:27:00Z</cp:lastPrinted>
  <dcterms:created xsi:type="dcterms:W3CDTF">2024-07-15T11:57:00Z</dcterms:created>
  <dcterms:modified xsi:type="dcterms:W3CDTF">2024-07-15T13:27:00Z</dcterms:modified>
</cp:coreProperties>
</file>